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F30F9" w14:textId="77777777" w:rsidR="00B73D5E" w:rsidRPr="00002AB3" w:rsidRDefault="00B73D5E" w:rsidP="00002AB3">
      <w:pPr>
        <w:jc w:val="center"/>
        <w:rPr>
          <w:rFonts w:ascii="Arial" w:hAnsi="Arial" w:cs="Arial"/>
          <w:b/>
        </w:rPr>
      </w:pPr>
      <w:r w:rsidRPr="00002AB3">
        <w:rPr>
          <w:rFonts w:ascii="Arial" w:hAnsi="Arial" w:cs="Arial"/>
          <w:b/>
        </w:rPr>
        <w:t>FORMATO DE ACTUALIZACIÓN DE INFORMACION Y</w:t>
      </w:r>
    </w:p>
    <w:p w14:paraId="60C67A86" w14:textId="77777777" w:rsidR="00B73D5E" w:rsidRPr="00002AB3" w:rsidRDefault="00B73D5E" w:rsidP="00002AB3">
      <w:pPr>
        <w:jc w:val="center"/>
        <w:rPr>
          <w:rFonts w:ascii="Arial" w:hAnsi="Arial" w:cs="Arial"/>
          <w:b/>
        </w:rPr>
      </w:pPr>
      <w:r w:rsidRPr="00002AB3">
        <w:rPr>
          <w:rFonts w:ascii="Arial" w:hAnsi="Arial" w:cs="Arial"/>
          <w:b/>
        </w:rPr>
        <w:t>AUTORIZACIÓN DE TRATAMIENTO DE DATOS PERSONALES</w:t>
      </w:r>
    </w:p>
    <w:p w14:paraId="39575E1E" w14:textId="77777777" w:rsidR="00002AB3" w:rsidRPr="00002AB3" w:rsidRDefault="00002AB3" w:rsidP="00002AB3">
      <w:pPr>
        <w:jc w:val="both"/>
        <w:rPr>
          <w:rFonts w:ascii="Arial" w:hAnsi="Arial" w:cs="Arial"/>
        </w:rPr>
      </w:pPr>
    </w:p>
    <w:p w14:paraId="67C26CE7" w14:textId="537F7355" w:rsidR="00B73D5E" w:rsidRPr="00002AB3" w:rsidRDefault="00B73D5E" w:rsidP="00002AB3">
      <w:pPr>
        <w:jc w:val="both"/>
        <w:rPr>
          <w:rFonts w:ascii="Arial" w:hAnsi="Arial" w:cs="Arial"/>
        </w:rPr>
      </w:pPr>
      <w:r w:rsidRPr="00002AB3">
        <w:rPr>
          <w:rFonts w:ascii="Arial" w:hAnsi="Arial" w:cs="Arial"/>
        </w:rPr>
        <w:t xml:space="preserve">Dando cumplimiento a lo dispuesto en la Ley 1581 de 2012, "Por la cual se dictan disposiciones generales para la protección de datos personales" y de conformidad con lo señalado en el Decreto 1377 de 2013 y en el Decreto 1074 de 2015, habiendo leído y aceptado los términos y condiciones de uso de la Política para el Tratamiento de Datos Personales de la </w:t>
      </w:r>
      <w:r w:rsidR="00002AB3">
        <w:rPr>
          <w:rFonts w:ascii="Arial" w:hAnsi="Arial" w:cs="Arial"/>
        </w:rPr>
        <w:t>Notaría Séptima del Círculo de Bogotá</w:t>
      </w:r>
      <w:r w:rsidRPr="00002AB3">
        <w:rPr>
          <w:rFonts w:ascii="Arial" w:hAnsi="Arial" w:cs="Arial"/>
        </w:rPr>
        <w:t>, la cual se encuentra publicada en la página web www.</w:t>
      </w:r>
      <w:r w:rsidR="00002AB3">
        <w:rPr>
          <w:rFonts w:ascii="Arial" w:hAnsi="Arial" w:cs="Arial"/>
        </w:rPr>
        <w:t>notaria7bogota.com</w:t>
      </w:r>
      <w:r w:rsidRPr="00002AB3">
        <w:rPr>
          <w:rFonts w:ascii="Arial" w:hAnsi="Arial" w:cs="Arial"/>
        </w:rPr>
        <w:t>:</w:t>
      </w:r>
    </w:p>
    <w:p w14:paraId="28D8C91D" w14:textId="77777777" w:rsidR="00B73D5E" w:rsidRPr="00002AB3" w:rsidRDefault="00B73D5E" w:rsidP="00002AB3">
      <w:pPr>
        <w:jc w:val="both"/>
        <w:rPr>
          <w:rFonts w:ascii="Arial" w:hAnsi="Arial" w:cs="Arial"/>
        </w:rPr>
      </w:pPr>
      <w:r w:rsidRPr="00002AB3">
        <w:rPr>
          <w:rFonts w:ascii="Arial" w:hAnsi="Arial" w:cs="Arial"/>
        </w:rPr>
        <w:t>Autorizo el tratamiento SI</w:t>
      </w:r>
      <w:r w:rsidR="001F00CD">
        <w:rPr>
          <w:rFonts w:ascii="Arial" w:hAnsi="Arial" w:cs="Arial"/>
        </w:rPr>
        <w:t>____</w:t>
      </w:r>
      <w:r w:rsidRPr="00002AB3">
        <w:rPr>
          <w:rFonts w:ascii="Arial" w:hAnsi="Arial" w:cs="Arial"/>
        </w:rPr>
        <w:t>NO</w:t>
      </w:r>
      <w:r w:rsidR="001F00CD">
        <w:rPr>
          <w:rFonts w:ascii="Arial" w:hAnsi="Arial" w:cs="Arial"/>
        </w:rPr>
        <w:t>____</w:t>
      </w:r>
      <w:r w:rsidR="00E12F0D">
        <w:rPr>
          <w:rFonts w:ascii="Arial" w:hAnsi="Arial" w:cs="Arial"/>
        </w:rPr>
        <w:t xml:space="preserve"> </w:t>
      </w:r>
      <w:r w:rsidRPr="00002AB3">
        <w:rPr>
          <w:rFonts w:ascii="Arial" w:hAnsi="Arial" w:cs="Arial"/>
        </w:rPr>
        <w:t>de los datos personales que sobre mí reposen en</w:t>
      </w:r>
      <w:r w:rsidR="00E12F0D">
        <w:rPr>
          <w:rFonts w:ascii="Arial" w:hAnsi="Arial" w:cs="Arial"/>
        </w:rPr>
        <w:t xml:space="preserve"> </w:t>
      </w:r>
      <w:r w:rsidRPr="00002AB3">
        <w:rPr>
          <w:rFonts w:ascii="Arial" w:hAnsi="Arial" w:cs="Arial"/>
        </w:rPr>
        <w:t>sus bases de datos para recolectar, almacenar, usar, circular, registrar, administrar, procesar, confirmar, suprimir y actualizar la información de carácter personal que he suministrado, o que sobre mi recoja. Lo anterior con el fin de:</w:t>
      </w:r>
    </w:p>
    <w:p w14:paraId="1FA8264B" w14:textId="77777777" w:rsidR="0054476E" w:rsidRPr="0054476E" w:rsidRDefault="0054476E" w:rsidP="0054476E">
      <w:pPr>
        <w:jc w:val="both"/>
        <w:rPr>
          <w:rFonts w:ascii="Arial" w:hAnsi="Arial" w:cs="Arial"/>
        </w:rPr>
      </w:pPr>
      <w:r w:rsidRPr="0054476E">
        <w:rPr>
          <w:rFonts w:ascii="Arial" w:hAnsi="Arial" w:cs="Arial"/>
          <w:b/>
        </w:rPr>
        <w:t>a)</w:t>
      </w:r>
      <w:r w:rsidRPr="0054476E">
        <w:rPr>
          <w:rFonts w:ascii="Arial" w:hAnsi="Arial" w:cs="Arial"/>
        </w:rPr>
        <w:t xml:space="preserve"> Dar cumplimiento en lo establecido en el objeto social de la entidad, cuyo fin principal es el de prestar el servicio público notarial y en lo relacionado con las demás actividades realizadas para dar cumplimiento a lo encomendado por el Estado.</w:t>
      </w:r>
    </w:p>
    <w:p w14:paraId="10D1CD09" w14:textId="77777777" w:rsidR="00B73D5E" w:rsidRPr="00002AB3" w:rsidRDefault="00B73D5E" w:rsidP="00002AB3">
      <w:pPr>
        <w:jc w:val="both"/>
        <w:rPr>
          <w:rFonts w:ascii="Arial" w:hAnsi="Arial" w:cs="Arial"/>
        </w:rPr>
      </w:pPr>
      <w:r w:rsidRPr="000F6C8F">
        <w:rPr>
          <w:rFonts w:ascii="Arial" w:hAnsi="Arial" w:cs="Arial"/>
          <w:b/>
        </w:rPr>
        <w:t>b)</w:t>
      </w:r>
      <w:r w:rsidRPr="00002AB3">
        <w:rPr>
          <w:rFonts w:ascii="Arial" w:hAnsi="Arial" w:cs="Arial"/>
        </w:rPr>
        <w:t xml:space="preserve"> Proceso de selección, vinculación, retiro de funcionarios que hacen parte de la entidad y control de las relaciones contractuales.</w:t>
      </w:r>
    </w:p>
    <w:p w14:paraId="5BB3982D" w14:textId="77777777" w:rsidR="00B73D5E" w:rsidRPr="00002AB3" w:rsidRDefault="00B73D5E" w:rsidP="00002AB3">
      <w:pPr>
        <w:jc w:val="both"/>
        <w:rPr>
          <w:rFonts w:ascii="Arial" w:hAnsi="Arial" w:cs="Arial"/>
        </w:rPr>
      </w:pPr>
      <w:r w:rsidRPr="000F6C8F">
        <w:rPr>
          <w:rFonts w:ascii="Arial" w:hAnsi="Arial" w:cs="Arial"/>
          <w:b/>
        </w:rPr>
        <w:t>c)</w:t>
      </w:r>
      <w:r w:rsidRPr="00002AB3">
        <w:rPr>
          <w:rFonts w:ascii="Arial" w:hAnsi="Arial" w:cs="Arial"/>
        </w:rPr>
        <w:t xml:space="preserve"> Vinculación de clientes, proveedores y servicios que la </w:t>
      </w:r>
      <w:r w:rsidR="000F6C8F">
        <w:rPr>
          <w:rFonts w:ascii="Arial" w:hAnsi="Arial" w:cs="Arial"/>
        </w:rPr>
        <w:t>Notaría Séptima del Círculo de Bogotá</w:t>
      </w:r>
      <w:r w:rsidRPr="00002AB3">
        <w:rPr>
          <w:rFonts w:ascii="Arial" w:hAnsi="Arial" w:cs="Arial"/>
        </w:rPr>
        <w:t>, requiera para el correcto ejercicio de sus funciones.</w:t>
      </w:r>
    </w:p>
    <w:p w14:paraId="13E1E23F" w14:textId="77777777" w:rsidR="0054476E" w:rsidRPr="006646B2" w:rsidRDefault="0054476E" w:rsidP="0054476E">
      <w:pPr>
        <w:jc w:val="both"/>
        <w:rPr>
          <w:rFonts w:ascii="Arial" w:hAnsi="Arial" w:cs="Arial"/>
        </w:rPr>
      </w:pPr>
      <w:r w:rsidRPr="006646B2">
        <w:rPr>
          <w:rFonts w:ascii="Arial" w:hAnsi="Arial" w:cs="Arial"/>
          <w:b/>
        </w:rPr>
        <w:t>d)</w:t>
      </w:r>
      <w:r w:rsidRPr="006646B2">
        <w:rPr>
          <w:rFonts w:ascii="Arial" w:hAnsi="Arial" w:cs="Arial"/>
        </w:rPr>
        <w:t xml:space="preserve"> Atender solicitudes, peticiones, quejas y reclamos que se puedan presentar producto del desarrollo del objeto encomendado a la notaría.</w:t>
      </w:r>
    </w:p>
    <w:p w14:paraId="5BB153F1" w14:textId="77777777" w:rsidR="00B73D5E" w:rsidRPr="00002AB3" w:rsidRDefault="000F6C8F" w:rsidP="00002AB3">
      <w:pPr>
        <w:jc w:val="both"/>
        <w:rPr>
          <w:rFonts w:ascii="Arial" w:hAnsi="Arial" w:cs="Arial"/>
        </w:rPr>
      </w:pPr>
      <w:r w:rsidRPr="000F6C8F">
        <w:rPr>
          <w:rFonts w:ascii="Arial" w:hAnsi="Arial" w:cs="Arial"/>
          <w:b/>
        </w:rPr>
        <w:t>e</w:t>
      </w:r>
      <w:r w:rsidR="00B73D5E" w:rsidRPr="000F6C8F">
        <w:rPr>
          <w:rFonts w:ascii="Arial" w:hAnsi="Arial" w:cs="Arial"/>
          <w:b/>
        </w:rPr>
        <w:t>)</w:t>
      </w:r>
      <w:r w:rsidR="00B73D5E" w:rsidRPr="00002AB3">
        <w:rPr>
          <w:rFonts w:ascii="Arial" w:hAnsi="Arial" w:cs="Arial"/>
        </w:rPr>
        <w:t xml:space="preserve"> Difundir, transferir o transmitir datos personales que se generen como producto de la ejecución de relaciones contractuales, normativa legal vigente o para implementar servicios propios del objeto social de la </w:t>
      </w:r>
      <w:r>
        <w:rPr>
          <w:rFonts w:ascii="Arial" w:hAnsi="Arial" w:cs="Arial"/>
        </w:rPr>
        <w:t>Notaría Séptima del Círculo de Bogotá</w:t>
      </w:r>
      <w:r w:rsidR="00B73D5E" w:rsidRPr="00002AB3">
        <w:rPr>
          <w:rFonts w:ascii="Arial" w:hAnsi="Arial" w:cs="Arial"/>
        </w:rPr>
        <w:t>.</w:t>
      </w:r>
    </w:p>
    <w:p w14:paraId="3CEE2236" w14:textId="77777777" w:rsidR="00B73D5E" w:rsidRPr="00002AB3" w:rsidRDefault="000F6C8F" w:rsidP="00002AB3">
      <w:pPr>
        <w:jc w:val="both"/>
        <w:rPr>
          <w:rFonts w:ascii="Arial" w:hAnsi="Arial" w:cs="Arial"/>
        </w:rPr>
      </w:pPr>
      <w:r w:rsidRPr="000F6C8F">
        <w:rPr>
          <w:rFonts w:ascii="Arial" w:hAnsi="Arial" w:cs="Arial"/>
          <w:b/>
        </w:rPr>
        <w:t>f</w:t>
      </w:r>
      <w:r w:rsidR="00B73D5E" w:rsidRPr="000F6C8F">
        <w:rPr>
          <w:rFonts w:ascii="Arial" w:hAnsi="Arial" w:cs="Arial"/>
          <w:b/>
        </w:rPr>
        <w:t>)</w:t>
      </w:r>
      <w:r w:rsidR="00B73D5E" w:rsidRPr="00002AB3">
        <w:rPr>
          <w:rFonts w:ascii="Arial" w:hAnsi="Arial" w:cs="Arial"/>
        </w:rPr>
        <w:t xml:space="preserve"> Mantener un esquema de seguridad mediante el sistema de videograbaciones que se realizan en las instalaciones de la </w:t>
      </w:r>
      <w:r>
        <w:rPr>
          <w:rFonts w:ascii="Arial" w:hAnsi="Arial" w:cs="Arial"/>
        </w:rPr>
        <w:t>Notaría Séptima del Círculo de Bogotá</w:t>
      </w:r>
      <w:r w:rsidR="00B73D5E" w:rsidRPr="00002AB3">
        <w:rPr>
          <w:rFonts w:ascii="Arial" w:hAnsi="Arial" w:cs="Arial"/>
        </w:rPr>
        <w:t xml:space="preserve"> que permitirá garantizar la seguridad de las instalaciones, bienes y personas que hacen parte de la entidad y </w:t>
      </w:r>
      <w:r>
        <w:rPr>
          <w:rFonts w:ascii="Arial" w:hAnsi="Arial" w:cs="Arial"/>
        </w:rPr>
        <w:t xml:space="preserve">de los usuarios que requieren los servicios notariales, así como </w:t>
      </w:r>
      <w:r w:rsidR="00B73D5E" w:rsidRPr="00002AB3">
        <w:rPr>
          <w:rFonts w:ascii="Arial" w:hAnsi="Arial" w:cs="Arial"/>
        </w:rPr>
        <w:t>dar seguimiento al cumplimiento de las relaciones contractuales.</w:t>
      </w:r>
    </w:p>
    <w:p w14:paraId="16A34D68" w14:textId="77777777" w:rsidR="00B73D5E" w:rsidRPr="00002AB3" w:rsidRDefault="000F6C8F" w:rsidP="00002AB3">
      <w:pPr>
        <w:jc w:val="both"/>
        <w:rPr>
          <w:rFonts w:ascii="Arial" w:hAnsi="Arial" w:cs="Arial"/>
        </w:rPr>
      </w:pPr>
      <w:r w:rsidRPr="000F6C8F">
        <w:rPr>
          <w:rFonts w:ascii="Arial" w:hAnsi="Arial" w:cs="Arial"/>
          <w:b/>
        </w:rPr>
        <w:t>g</w:t>
      </w:r>
      <w:r w:rsidR="00B73D5E" w:rsidRPr="000F6C8F">
        <w:rPr>
          <w:rFonts w:ascii="Arial" w:hAnsi="Arial" w:cs="Arial"/>
          <w:b/>
        </w:rPr>
        <w:t>)</w:t>
      </w:r>
      <w:r w:rsidR="00B73D5E" w:rsidRPr="00002AB3">
        <w:rPr>
          <w:rFonts w:ascii="Arial" w:hAnsi="Arial" w:cs="Arial"/>
        </w:rPr>
        <w:t xml:space="preserve"> Manejo y administración de correspondencia enviada por la entidad.</w:t>
      </w:r>
    </w:p>
    <w:p w14:paraId="11DD55D1" w14:textId="77777777" w:rsidR="000F6C8F" w:rsidRDefault="000F6C8F" w:rsidP="00002AB3">
      <w:pPr>
        <w:jc w:val="both"/>
        <w:rPr>
          <w:rFonts w:ascii="Arial" w:hAnsi="Arial" w:cs="Arial"/>
        </w:rPr>
      </w:pPr>
    </w:p>
    <w:p w14:paraId="7331EDE4" w14:textId="77777777" w:rsidR="00B73D5E" w:rsidRPr="00002AB3" w:rsidRDefault="00B73D5E" w:rsidP="00002AB3">
      <w:pPr>
        <w:jc w:val="both"/>
        <w:rPr>
          <w:rFonts w:ascii="Arial" w:hAnsi="Arial" w:cs="Arial"/>
        </w:rPr>
      </w:pPr>
      <w:r w:rsidRPr="00002AB3">
        <w:rPr>
          <w:rFonts w:ascii="Arial" w:hAnsi="Arial" w:cs="Arial"/>
        </w:rPr>
        <w:t>Así mismo, doy fe de que he sido informado de los derechos que de conformidad con la ley le asisten al Titular de los datos personales que son los siguientes:</w:t>
      </w:r>
    </w:p>
    <w:p w14:paraId="5D804228" w14:textId="77777777" w:rsidR="00B73D5E" w:rsidRPr="00002AB3" w:rsidRDefault="00B73D5E" w:rsidP="00002AB3">
      <w:pPr>
        <w:jc w:val="both"/>
        <w:rPr>
          <w:rFonts w:ascii="Arial" w:hAnsi="Arial" w:cs="Arial"/>
        </w:rPr>
      </w:pPr>
      <w:r w:rsidRPr="000F6C8F">
        <w:rPr>
          <w:rFonts w:ascii="Arial" w:hAnsi="Arial" w:cs="Arial"/>
          <w:b/>
        </w:rPr>
        <w:t>a)</w:t>
      </w:r>
      <w:r w:rsidRPr="00002AB3">
        <w:rPr>
          <w:rFonts w:ascii="Arial" w:hAnsi="Arial" w:cs="Arial"/>
        </w:rPr>
        <w:t xml:space="preserve"> Conocer, actualizar y rectificar sus datos personales frente a los Responsables o Encargados del Tratamiento.</w:t>
      </w:r>
    </w:p>
    <w:p w14:paraId="1C76DBF7" w14:textId="77777777" w:rsidR="00B73D5E" w:rsidRPr="00002AB3" w:rsidRDefault="00B73D5E" w:rsidP="00002AB3">
      <w:pPr>
        <w:jc w:val="both"/>
        <w:rPr>
          <w:rFonts w:ascii="Arial" w:hAnsi="Arial" w:cs="Arial"/>
        </w:rPr>
      </w:pPr>
      <w:r w:rsidRPr="000F6C8F">
        <w:rPr>
          <w:rFonts w:ascii="Arial" w:hAnsi="Arial" w:cs="Arial"/>
          <w:b/>
        </w:rPr>
        <w:lastRenderedPageBreak/>
        <w:t>b)</w:t>
      </w:r>
      <w:r w:rsidRPr="00002AB3">
        <w:rPr>
          <w:rFonts w:ascii="Arial" w:hAnsi="Arial" w:cs="Arial"/>
        </w:rPr>
        <w:t xml:space="preserve"> Solicitar prueba de la autorización otorgada al Responsable del Tratamiento de los datos personales salvo cuando expresamente se exceptúe como requisito para el Tratamiento de conformidad con el artículo décimo (10) de la Ley 1581 de 2012.</w:t>
      </w:r>
    </w:p>
    <w:p w14:paraId="16E147A2" w14:textId="77777777" w:rsidR="00B73D5E" w:rsidRPr="00002AB3" w:rsidRDefault="00B73D5E" w:rsidP="00002AB3">
      <w:pPr>
        <w:jc w:val="both"/>
        <w:rPr>
          <w:rFonts w:ascii="Arial" w:hAnsi="Arial" w:cs="Arial"/>
        </w:rPr>
      </w:pPr>
      <w:r w:rsidRPr="000F6C8F">
        <w:rPr>
          <w:rFonts w:ascii="Arial" w:hAnsi="Arial" w:cs="Arial"/>
          <w:b/>
        </w:rPr>
        <w:t>c)</w:t>
      </w:r>
      <w:r w:rsidRPr="00002AB3">
        <w:rPr>
          <w:rFonts w:ascii="Arial" w:hAnsi="Arial" w:cs="Arial"/>
        </w:rPr>
        <w:t xml:space="preserve"> Ser informado por el Responsable o Encargado del Tratamiento, previa solicitud, respecto del uso que le ha dado a sus datos personales.</w:t>
      </w:r>
    </w:p>
    <w:p w14:paraId="5B85CE78" w14:textId="77777777" w:rsidR="00B73D5E" w:rsidRPr="00002AB3" w:rsidRDefault="00B73D5E" w:rsidP="00002AB3">
      <w:pPr>
        <w:jc w:val="both"/>
        <w:rPr>
          <w:rFonts w:ascii="Arial" w:hAnsi="Arial" w:cs="Arial"/>
        </w:rPr>
      </w:pPr>
      <w:r w:rsidRPr="000F6C8F">
        <w:rPr>
          <w:rFonts w:ascii="Arial" w:hAnsi="Arial" w:cs="Arial"/>
          <w:b/>
        </w:rPr>
        <w:t>d)</w:t>
      </w:r>
      <w:r w:rsidRPr="00002AB3">
        <w:rPr>
          <w:rFonts w:ascii="Arial" w:hAnsi="Arial" w:cs="Arial"/>
        </w:rPr>
        <w:t xml:space="preserve"> Presentar ante la Superintendencia de </w:t>
      </w:r>
      <w:r w:rsidR="000F6C8F">
        <w:rPr>
          <w:rFonts w:ascii="Arial" w:hAnsi="Arial" w:cs="Arial"/>
        </w:rPr>
        <w:t>I</w:t>
      </w:r>
      <w:r w:rsidRPr="00002AB3">
        <w:rPr>
          <w:rFonts w:ascii="Arial" w:hAnsi="Arial" w:cs="Arial"/>
        </w:rPr>
        <w:t>ndustria y Comercio quejas por infracciones a la dispuesto en la presente ley y las demás normas que la modifiquen, adicionen o complementen.</w:t>
      </w:r>
    </w:p>
    <w:p w14:paraId="374EA969" w14:textId="77777777" w:rsidR="00B73D5E" w:rsidRPr="00002AB3" w:rsidRDefault="00B73D5E" w:rsidP="00002AB3">
      <w:pPr>
        <w:jc w:val="both"/>
        <w:rPr>
          <w:rFonts w:ascii="Arial" w:hAnsi="Arial" w:cs="Arial"/>
        </w:rPr>
      </w:pPr>
      <w:r w:rsidRPr="000F6C8F">
        <w:rPr>
          <w:rFonts w:ascii="Arial" w:hAnsi="Arial" w:cs="Arial"/>
          <w:b/>
        </w:rPr>
        <w:t>e)</w:t>
      </w:r>
      <w:r w:rsidRPr="00002AB3">
        <w:rPr>
          <w:rFonts w:ascii="Arial" w:hAnsi="Arial" w:cs="Arial"/>
        </w:rPr>
        <w:t xml:space="preserve"> Revocar la autorización y/o solicitar la supresión del dato cuando en el Tratamiento no se respeten los principios, derechos y garantías constitucionales y legales. La</w:t>
      </w:r>
      <w:r w:rsidR="00E12F0D">
        <w:rPr>
          <w:rFonts w:ascii="Arial" w:hAnsi="Arial" w:cs="Arial"/>
        </w:rPr>
        <w:t xml:space="preserve"> </w:t>
      </w:r>
      <w:r w:rsidRPr="00002AB3">
        <w:rPr>
          <w:rFonts w:ascii="Arial" w:hAnsi="Arial" w:cs="Arial"/>
        </w:rPr>
        <w:t>revocatoria y/o supresión procederá cuando la Superintendencia de Industria y Comercio haya determinado que en el Tratamiento de los datos personales el Responsable o Encargado ha incurrido en conductas contrarias a la ley.</w:t>
      </w:r>
    </w:p>
    <w:p w14:paraId="5FC5F67C" w14:textId="77777777" w:rsidR="00B73D5E" w:rsidRPr="00002AB3" w:rsidRDefault="00B73D5E" w:rsidP="00002AB3">
      <w:pPr>
        <w:jc w:val="both"/>
        <w:rPr>
          <w:rFonts w:ascii="Arial" w:hAnsi="Arial" w:cs="Arial"/>
        </w:rPr>
      </w:pPr>
      <w:r w:rsidRPr="00C93A3C">
        <w:rPr>
          <w:rFonts w:ascii="Arial" w:hAnsi="Arial" w:cs="Arial"/>
          <w:b/>
        </w:rPr>
        <w:t xml:space="preserve">f) </w:t>
      </w:r>
      <w:r w:rsidRPr="00002AB3">
        <w:rPr>
          <w:rFonts w:ascii="Arial" w:hAnsi="Arial" w:cs="Arial"/>
        </w:rPr>
        <w:t>Acceder en forma gratuita a sus datos personales cuando estos hayan sido objeto de Tratamiento.</w:t>
      </w:r>
    </w:p>
    <w:p w14:paraId="488DEEFA" w14:textId="77777777" w:rsidR="00B73D5E" w:rsidRPr="00002AB3" w:rsidRDefault="00B73D5E" w:rsidP="00002AB3">
      <w:pPr>
        <w:jc w:val="both"/>
        <w:rPr>
          <w:rFonts w:ascii="Arial" w:hAnsi="Arial" w:cs="Arial"/>
        </w:rPr>
      </w:pPr>
      <w:r w:rsidRPr="00002AB3">
        <w:rPr>
          <w:rFonts w:ascii="Arial" w:hAnsi="Arial" w:cs="Arial"/>
        </w:rPr>
        <w:t>La información del formato, la cual forma parte la presente autorización, la he suministrado de forma voluntaria y es verídica.</w:t>
      </w:r>
    </w:p>
    <w:p w14:paraId="0815D74C" w14:textId="77777777" w:rsidR="00C93A3C" w:rsidRDefault="00C93A3C" w:rsidP="00002AB3">
      <w:pPr>
        <w:jc w:val="both"/>
        <w:rPr>
          <w:rFonts w:ascii="Arial" w:hAnsi="Arial" w:cs="Arial"/>
        </w:rPr>
      </w:pPr>
    </w:p>
    <w:p w14:paraId="48F1365B" w14:textId="77777777" w:rsidR="00B73D5E" w:rsidRPr="00002AB3" w:rsidRDefault="00B73D5E" w:rsidP="00002AB3">
      <w:pPr>
        <w:jc w:val="both"/>
        <w:rPr>
          <w:rFonts w:ascii="Arial" w:hAnsi="Arial" w:cs="Arial"/>
        </w:rPr>
      </w:pPr>
      <w:r w:rsidRPr="00002AB3">
        <w:rPr>
          <w:rFonts w:ascii="Arial" w:hAnsi="Arial" w:cs="Arial"/>
        </w:rPr>
        <w:t>Ciudad y Fecha:</w:t>
      </w:r>
      <w:r w:rsidR="00C93A3C">
        <w:rPr>
          <w:rFonts w:ascii="Arial" w:hAnsi="Arial" w:cs="Arial"/>
        </w:rPr>
        <w:t xml:space="preserve"> ______________</w:t>
      </w:r>
      <w:r w:rsidRPr="00002AB3">
        <w:rPr>
          <w:rFonts w:ascii="Arial" w:hAnsi="Arial" w:cs="Arial"/>
        </w:rPr>
        <w:t>Día:</w:t>
      </w:r>
      <w:r w:rsidR="00C93A3C">
        <w:rPr>
          <w:rFonts w:ascii="Arial" w:hAnsi="Arial" w:cs="Arial"/>
        </w:rPr>
        <w:t xml:space="preserve"> _____</w:t>
      </w:r>
      <w:r w:rsidRPr="00002AB3">
        <w:rPr>
          <w:rFonts w:ascii="Arial" w:hAnsi="Arial" w:cs="Arial"/>
        </w:rPr>
        <w:t>Mes:</w:t>
      </w:r>
      <w:r w:rsidR="00C93A3C">
        <w:rPr>
          <w:rFonts w:ascii="Arial" w:hAnsi="Arial" w:cs="Arial"/>
        </w:rPr>
        <w:t xml:space="preserve"> ______________</w:t>
      </w:r>
      <w:r w:rsidRPr="00002AB3">
        <w:rPr>
          <w:rFonts w:ascii="Arial" w:hAnsi="Arial" w:cs="Arial"/>
        </w:rPr>
        <w:t>Año:</w:t>
      </w:r>
      <w:r w:rsidR="00C93A3C">
        <w:rPr>
          <w:rFonts w:ascii="Arial" w:hAnsi="Arial" w:cs="Arial"/>
        </w:rPr>
        <w:t xml:space="preserve"> __________</w:t>
      </w:r>
      <w:r w:rsidRPr="00002AB3">
        <w:rPr>
          <w:rFonts w:ascii="Arial" w:hAnsi="Arial" w:cs="Arial"/>
        </w:rPr>
        <w:tab/>
      </w:r>
    </w:p>
    <w:p w14:paraId="68BF204A" w14:textId="77777777" w:rsidR="00B73D5E" w:rsidRPr="00002AB3" w:rsidRDefault="00B73D5E" w:rsidP="00002AB3">
      <w:pPr>
        <w:jc w:val="both"/>
        <w:rPr>
          <w:rFonts w:ascii="Arial" w:hAnsi="Arial" w:cs="Arial"/>
        </w:rPr>
      </w:pPr>
      <w:r w:rsidRPr="00002AB3">
        <w:rPr>
          <w:rFonts w:ascii="Arial" w:hAnsi="Arial" w:cs="Arial"/>
        </w:rPr>
        <w:t>Nombre Completo:</w:t>
      </w:r>
      <w:r w:rsidRPr="00002AB3">
        <w:rPr>
          <w:rFonts w:ascii="Arial" w:hAnsi="Arial" w:cs="Arial"/>
        </w:rPr>
        <w:tab/>
      </w:r>
      <w:r w:rsidR="00C93A3C">
        <w:rPr>
          <w:rFonts w:ascii="Arial" w:hAnsi="Arial" w:cs="Arial"/>
        </w:rPr>
        <w:t>____________________________________________________</w:t>
      </w:r>
    </w:p>
    <w:p w14:paraId="0746B1EB" w14:textId="77777777" w:rsidR="00B73D5E" w:rsidRPr="00002AB3" w:rsidRDefault="00B73D5E" w:rsidP="00002AB3">
      <w:pPr>
        <w:jc w:val="both"/>
        <w:rPr>
          <w:rFonts w:ascii="Arial" w:hAnsi="Arial" w:cs="Arial"/>
        </w:rPr>
      </w:pPr>
      <w:r w:rsidRPr="00002AB3">
        <w:rPr>
          <w:rFonts w:ascii="Arial" w:hAnsi="Arial" w:cs="Arial"/>
        </w:rPr>
        <w:t>C.</w:t>
      </w:r>
      <w:r w:rsidR="00C93A3C">
        <w:rPr>
          <w:rFonts w:ascii="Arial" w:hAnsi="Arial" w:cs="Arial"/>
        </w:rPr>
        <w:t xml:space="preserve">C. </w:t>
      </w:r>
      <w:r w:rsidRPr="00002AB3">
        <w:rPr>
          <w:rFonts w:ascii="Arial" w:hAnsi="Arial" w:cs="Arial"/>
        </w:rPr>
        <w:t xml:space="preserve">No: </w:t>
      </w:r>
      <w:r w:rsidR="00C93A3C">
        <w:rPr>
          <w:rFonts w:ascii="Arial" w:hAnsi="Arial" w:cs="Arial"/>
        </w:rPr>
        <w:t xml:space="preserve">_______________________ </w:t>
      </w:r>
      <w:r w:rsidRPr="00002AB3">
        <w:rPr>
          <w:rFonts w:ascii="Arial" w:hAnsi="Arial" w:cs="Arial"/>
        </w:rPr>
        <w:t>de</w:t>
      </w:r>
      <w:r w:rsidR="00C93A3C">
        <w:rPr>
          <w:rFonts w:ascii="Arial" w:hAnsi="Arial" w:cs="Arial"/>
        </w:rPr>
        <w:t>: ___________________________________</w:t>
      </w:r>
      <w:r w:rsidRPr="00002AB3">
        <w:rPr>
          <w:rFonts w:ascii="Arial" w:hAnsi="Arial" w:cs="Arial"/>
        </w:rPr>
        <w:tab/>
      </w:r>
    </w:p>
    <w:p w14:paraId="3E244197" w14:textId="77777777" w:rsidR="00B73D5E" w:rsidRPr="00002AB3" w:rsidRDefault="00B73D5E" w:rsidP="00002AB3">
      <w:pPr>
        <w:jc w:val="both"/>
        <w:rPr>
          <w:rFonts w:ascii="Arial" w:hAnsi="Arial" w:cs="Arial"/>
        </w:rPr>
      </w:pPr>
      <w:r w:rsidRPr="00002AB3">
        <w:rPr>
          <w:rFonts w:ascii="Arial" w:hAnsi="Arial" w:cs="Arial"/>
        </w:rPr>
        <w:t>Dirección:</w:t>
      </w:r>
      <w:r w:rsidR="00C93A3C">
        <w:rPr>
          <w:rFonts w:ascii="Arial" w:hAnsi="Arial" w:cs="Arial"/>
        </w:rPr>
        <w:t xml:space="preserve"> ____________________________________________________________</w:t>
      </w:r>
    </w:p>
    <w:p w14:paraId="0FF500B2" w14:textId="77777777" w:rsidR="00B73D5E" w:rsidRPr="00002AB3" w:rsidRDefault="00B73D5E" w:rsidP="00002AB3">
      <w:pPr>
        <w:jc w:val="both"/>
        <w:rPr>
          <w:rFonts w:ascii="Arial" w:hAnsi="Arial" w:cs="Arial"/>
        </w:rPr>
      </w:pPr>
      <w:r w:rsidRPr="00002AB3">
        <w:rPr>
          <w:rFonts w:ascii="Arial" w:hAnsi="Arial" w:cs="Arial"/>
        </w:rPr>
        <w:t>Correo electrónico:</w:t>
      </w:r>
      <w:r w:rsidR="00C93A3C">
        <w:rPr>
          <w:rFonts w:ascii="Arial" w:hAnsi="Arial" w:cs="Arial"/>
        </w:rPr>
        <w:t xml:space="preserve"> _____________________________________________________</w:t>
      </w:r>
    </w:p>
    <w:p w14:paraId="4528610A" w14:textId="77777777" w:rsidR="00B73D5E" w:rsidRPr="00002AB3" w:rsidRDefault="00B73D5E" w:rsidP="00002AB3">
      <w:pPr>
        <w:jc w:val="both"/>
        <w:rPr>
          <w:rFonts w:ascii="Arial" w:hAnsi="Arial" w:cs="Arial"/>
        </w:rPr>
      </w:pPr>
      <w:r w:rsidRPr="00002AB3">
        <w:rPr>
          <w:rFonts w:ascii="Arial" w:hAnsi="Arial" w:cs="Arial"/>
        </w:rPr>
        <w:t>Teléfono fijo:</w:t>
      </w:r>
      <w:r w:rsidR="00C93A3C">
        <w:rPr>
          <w:rFonts w:ascii="Arial" w:hAnsi="Arial" w:cs="Arial"/>
        </w:rPr>
        <w:t xml:space="preserve"> ___________________ </w:t>
      </w:r>
      <w:r w:rsidRPr="00002AB3">
        <w:rPr>
          <w:rFonts w:ascii="Arial" w:hAnsi="Arial" w:cs="Arial"/>
        </w:rPr>
        <w:t>Celular:</w:t>
      </w:r>
      <w:r w:rsidR="00C93A3C">
        <w:rPr>
          <w:rFonts w:ascii="Arial" w:hAnsi="Arial" w:cs="Arial"/>
        </w:rPr>
        <w:t xml:space="preserve"> _______________________________</w:t>
      </w:r>
      <w:r w:rsidRPr="00002AB3">
        <w:rPr>
          <w:rFonts w:ascii="Arial" w:hAnsi="Arial" w:cs="Arial"/>
        </w:rPr>
        <w:t xml:space="preserve"> </w:t>
      </w:r>
      <w:r w:rsidRPr="00002AB3">
        <w:rPr>
          <w:rFonts w:ascii="Arial" w:hAnsi="Arial" w:cs="Arial"/>
        </w:rPr>
        <w:tab/>
      </w:r>
    </w:p>
    <w:p w14:paraId="391F9533" w14:textId="77777777" w:rsidR="00C93A3C" w:rsidRDefault="00C93A3C" w:rsidP="00002AB3">
      <w:pPr>
        <w:jc w:val="both"/>
        <w:rPr>
          <w:rFonts w:ascii="Arial" w:hAnsi="Arial" w:cs="Arial"/>
        </w:rPr>
      </w:pPr>
    </w:p>
    <w:p w14:paraId="0BAB93D5" w14:textId="77777777" w:rsidR="00C93A3C" w:rsidRDefault="00C93A3C" w:rsidP="00002AB3">
      <w:pPr>
        <w:jc w:val="both"/>
        <w:rPr>
          <w:rFonts w:ascii="Arial" w:hAnsi="Arial" w:cs="Arial"/>
        </w:rPr>
      </w:pPr>
    </w:p>
    <w:p w14:paraId="5052FEBC" w14:textId="77777777" w:rsidR="00C93A3C" w:rsidRDefault="00C93A3C" w:rsidP="00002AB3">
      <w:pPr>
        <w:jc w:val="both"/>
        <w:rPr>
          <w:rFonts w:ascii="Arial" w:hAnsi="Arial" w:cs="Arial"/>
        </w:rPr>
      </w:pPr>
    </w:p>
    <w:p w14:paraId="1B036085" w14:textId="77777777" w:rsidR="00B73D5E" w:rsidRPr="00002AB3" w:rsidRDefault="00B73D5E" w:rsidP="00002AB3">
      <w:pPr>
        <w:jc w:val="both"/>
        <w:rPr>
          <w:rFonts w:ascii="Arial" w:hAnsi="Arial" w:cs="Arial"/>
        </w:rPr>
      </w:pPr>
      <w:r w:rsidRPr="00002AB3">
        <w:rPr>
          <w:rFonts w:ascii="Arial" w:hAnsi="Arial" w:cs="Arial"/>
        </w:rPr>
        <w:t>Firma:</w:t>
      </w:r>
      <w:r w:rsidR="00C93A3C">
        <w:rPr>
          <w:rFonts w:ascii="Arial" w:hAnsi="Arial" w:cs="Arial"/>
        </w:rPr>
        <w:t xml:space="preserve"> _______________________________________________________________</w:t>
      </w:r>
    </w:p>
    <w:p w14:paraId="6B9A8935" w14:textId="77777777" w:rsidR="00E12F0D" w:rsidRDefault="00E12F0D" w:rsidP="00002AB3">
      <w:pPr>
        <w:jc w:val="both"/>
        <w:rPr>
          <w:rFonts w:ascii="Arial" w:hAnsi="Arial" w:cs="Arial"/>
        </w:rPr>
      </w:pPr>
    </w:p>
    <w:p w14:paraId="228EAD9E" w14:textId="77777777" w:rsidR="00E12F0D" w:rsidRDefault="00E12F0D" w:rsidP="00002AB3">
      <w:pPr>
        <w:jc w:val="both"/>
        <w:rPr>
          <w:rFonts w:ascii="Arial" w:hAnsi="Arial" w:cs="Arial"/>
        </w:rPr>
      </w:pPr>
    </w:p>
    <w:p w14:paraId="56A74783" w14:textId="77777777" w:rsidR="00E12F0D" w:rsidRDefault="00E12F0D" w:rsidP="00002AB3">
      <w:pPr>
        <w:jc w:val="both"/>
        <w:rPr>
          <w:rFonts w:ascii="Arial" w:hAnsi="Arial" w:cs="Arial"/>
        </w:rPr>
      </w:pPr>
    </w:p>
    <w:p w14:paraId="6A6F4082" w14:textId="77777777" w:rsidR="00E12F0D" w:rsidRDefault="00E12F0D" w:rsidP="00002AB3">
      <w:pPr>
        <w:jc w:val="both"/>
        <w:rPr>
          <w:rFonts w:ascii="Arial" w:hAnsi="Arial" w:cs="Arial"/>
        </w:rPr>
      </w:pPr>
    </w:p>
    <w:p w14:paraId="490AA5D9" w14:textId="77777777" w:rsidR="00E12F0D" w:rsidRDefault="00E12F0D" w:rsidP="00002AB3">
      <w:pPr>
        <w:jc w:val="both"/>
        <w:rPr>
          <w:rFonts w:ascii="Arial" w:hAnsi="Arial" w:cs="Arial"/>
        </w:rPr>
      </w:pPr>
    </w:p>
    <w:p w14:paraId="388961E1" w14:textId="77777777" w:rsidR="00E12F0D" w:rsidRDefault="00E12F0D" w:rsidP="00002AB3">
      <w:pPr>
        <w:jc w:val="both"/>
        <w:rPr>
          <w:rFonts w:ascii="Arial" w:hAnsi="Arial" w:cs="Arial"/>
        </w:rPr>
      </w:pPr>
    </w:p>
    <w:sectPr w:rsidR="00E12F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5E"/>
    <w:rsid w:val="00002AB3"/>
    <w:rsid w:val="000F6C8F"/>
    <w:rsid w:val="001009FD"/>
    <w:rsid w:val="001F00CD"/>
    <w:rsid w:val="002934F9"/>
    <w:rsid w:val="0054476E"/>
    <w:rsid w:val="006646B2"/>
    <w:rsid w:val="00B73D5E"/>
    <w:rsid w:val="00BC293A"/>
    <w:rsid w:val="00C93A3C"/>
    <w:rsid w:val="00E12F0D"/>
    <w:rsid w:val="00ED3F03"/>
    <w:rsid w:val="00FF12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9A5B"/>
  <w15:chartTrackingRefBased/>
  <w15:docId w15:val="{F89F5F0A-2C83-4A58-A115-88DD1CB4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5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4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D69B-B9E0-43F9-8383-5061E00F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655</Words>
  <Characters>3604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dc:creator>
  <cp:keywords/>
  <dc:description/>
  <cp:lastModifiedBy>OFFICE001 NOTARIA 7</cp:lastModifiedBy>
  <cp:revision>7</cp:revision>
  <dcterms:created xsi:type="dcterms:W3CDTF">2018-11-08T22:05:00Z</dcterms:created>
  <dcterms:modified xsi:type="dcterms:W3CDTF">2020-09-18T16:07:00Z</dcterms:modified>
</cp:coreProperties>
</file>